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45766B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45766B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3D11E5DD" w:rsidR="0094423A" w:rsidRPr="0045766B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</w:t>
            </w:r>
            <w:r w:rsidR="000B7E38"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B6EB4"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WYBORU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761AA8F5" w:rsidR="0094423A" w:rsidRPr="0045766B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0B7E38"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6EB4"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</w:t>
            </w:r>
          </w:p>
        </w:tc>
      </w:tr>
      <w:tr w:rsidR="0094423A" w:rsidRPr="0045766B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45766B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260C575A" w:rsidR="0094423A" w:rsidRPr="0045766B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9B1522"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6EB4"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Autoprezentacja i wystąpienia publiczne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27C6F8D8" w:rsidR="0094423A" w:rsidRPr="0045766B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Kod przedmiotu</w:t>
            </w:r>
            <w:r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45766B" w:rsidRPr="004576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  <w:r w:rsidR="0012667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45766B" w:rsidRPr="004576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45766B"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</w:tr>
      <w:tr w:rsidR="0094423A" w:rsidRPr="0045766B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45766B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1B016560" w:rsidR="0094423A" w:rsidRPr="0045766B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9B1522"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38120C"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nstytut Ekonomiczny</w:t>
            </w:r>
          </w:p>
        </w:tc>
      </w:tr>
      <w:tr w:rsidR="0094423A" w:rsidRPr="0045766B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45766B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32D32D6" w:rsidR="0094423A" w:rsidRPr="0045766B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9B1522"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45766B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45766B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45766B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45766B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45766B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45766B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2F7F5FDD" w:rsidR="009B1522" w:rsidRPr="0045766B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0B7E38"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5BD59EAF" w:rsidR="009B1522" w:rsidRPr="0045766B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="00C645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wyboru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11B5DF92" w:rsidR="009B1522" w:rsidRPr="0045766B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="00C645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</w:t>
            </w:r>
          </w:p>
        </w:tc>
      </w:tr>
      <w:tr w:rsidR="0094423A" w:rsidRPr="0045766B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45766B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45766B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45766B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4A53B8" w14:textId="77777777" w:rsidR="0094423A" w:rsidRPr="0045766B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45766B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676CF6" w14:textId="77777777" w:rsidR="0094423A" w:rsidRPr="0045766B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45766B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999F5" w14:textId="77777777" w:rsidR="0094423A" w:rsidRPr="0045766B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45766B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E28A90" w14:textId="77777777" w:rsidR="0094423A" w:rsidRPr="0045766B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45766B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B0A91" w14:textId="77777777" w:rsidR="0094423A" w:rsidRPr="0045766B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45766B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514190A8" w14:textId="77777777" w:rsidR="0094423A" w:rsidRPr="0045766B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45766B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45766B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45766B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AB31B78" w14:textId="77777777" w:rsidR="0094423A" w:rsidRPr="0045766B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1C7571D4" w:rsidR="0094423A" w:rsidRPr="0045766B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23C63FC0" w:rsidR="0094423A" w:rsidRPr="0045766B" w:rsidRDefault="000B7E38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77777777" w:rsidR="0094423A" w:rsidRPr="0045766B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77777777" w:rsidR="0094423A" w:rsidRPr="0045766B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45766B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45766B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4B0247" w14:textId="77777777" w:rsidR="0094423A" w:rsidRPr="0045766B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102"/>
      </w:tblGrid>
      <w:tr w:rsidR="0094423A" w:rsidRPr="0045766B" w14:paraId="1615DD44" w14:textId="77777777" w:rsidTr="0038120C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45766B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28DC7" w14:textId="1230921B" w:rsidR="0094423A" w:rsidRPr="0045766B" w:rsidRDefault="004B6EB4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dr Olga Filaszkiewicz</w:t>
            </w:r>
          </w:p>
        </w:tc>
      </w:tr>
      <w:tr w:rsidR="004B6EB4" w:rsidRPr="0045766B" w14:paraId="78565FF8" w14:textId="77777777" w:rsidTr="0038120C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4B6EB4" w:rsidRPr="0045766B" w:rsidRDefault="004B6EB4" w:rsidP="004B6EB4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200D" w14:textId="2105A3B0" w:rsidR="004B6EB4" w:rsidRPr="0045766B" w:rsidRDefault="004B6EB4" w:rsidP="004B6EB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dr Olga Filaszkiewicz</w:t>
            </w:r>
          </w:p>
        </w:tc>
      </w:tr>
      <w:tr w:rsidR="004B6EB4" w:rsidRPr="0045766B" w14:paraId="454EF817" w14:textId="77777777" w:rsidTr="0038120C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4B6EB4" w:rsidRPr="0045766B" w:rsidRDefault="004B6EB4" w:rsidP="004B6EB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09C75" w14:textId="6A7565D7" w:rsidR="004B6EB4" w:rsidRPr="0045766B" w:rsidRDefault="003E4E2E" w:rsidP="004B6EB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Przedmiot służy zrozumieniu złożoności problematyki i specyfiki sztuki autoprezentacji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kładzie nacisk </w:t>
            </w: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na naukę samodzielnego jej przygotowania i praktycznego zastosowania w konkretnych sytuacjach społecznych i zawodowych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B6EB4" w:rsidRPr="0045766B" w14:paraId="12EC371A" w14:textId="77777777" w:rsidTr="0038120C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4B6EB4" w:rsidRPr="0045766B" w:rsidRDefault="004B6EB4" w:rsidP="004B6EB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4EE71" w14:textId="487F86E6" w:rsidR="004B6EB4" w:rsidRPr="0045766B" w:rsidRDefault="003E4E2E" w:rsidP="004B6EB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</w:p>
        </w:tc>
      </w:tr>
    </w:tbl>
    <w:p w14:paraId="0B0A9B74" w14:textId="77777777" w:rsidR="0094423A" w:rsidRPr="0045766B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7887"/>
        <w:gridCol w:w="1618"/>
      </w:tblGrid>
      <w:tr w:rsidR="0094423A" w:rsidRPr="0045766B" w14:paraId="14107F2F" w14:textId="77777777" w:rsidTr="0094423A">
        <w:trPr>
          <w:trHeight w:val="277"/>
        </w:trPr>
        <w:tc>
          <w:tcPr>
            <w:tcW w:w="10752" w:type="dxa"/>
            <w:gridSpan w:val="3"/>
          </w:tcPr>
          <w:p w14:paraId="30FA7969" w14:textId="77777777" w:rsidR="0094423A" w:rsidRPr="0045766B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45766B" w14:paraId="35F84A4C" w14:textId="77777777" w:rsidTr="00A14FCE">
        <w:trPr>
          <w:trHeight w:val="505"/>
        </w:trPr>
        <w:tc>
          <w:tcPr>
            <w:tcW w:w="1247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45766B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45766B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78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45766B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45766B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45766B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3E4E2E" w:rsidRPr="0045766B" w14:paraId="4DD67B2B" w14:textId="77777777" w:rsidTr="00A14FCE">
        <w:trPr>
          <w:trHeight w:val="275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09E8" w14:textId="7E32F760" w:rsidR="003E4E2E" w:rsidRPr="0045766B" w:rsidRDefault="003E4E2E" w:rsidP="003E4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C500" w14:textId="3F432D08" w:rsidR="003E4E2E" w:rsidRPr="003E4E2E" w:rsidRDefault="003E4E2E" w:rsidP="003E4E2E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Ma wiedzę odnośnie postaw człowieka oraz ujęcia teorii motywacji i negocjacji; zasad wpływu na ludzi;;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161ED" w14:textId="44BF522E" w:rsidR="003E4E2E" w:rsidRPr="003E4E2E" w:rsidRDefault="003E4E2E" w:rsidP="003E4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K1P_W08</w:t>
            </w:r>
          </w:p>
        </w:tc>
      </w:tr>
      <w:tr w:rsidR="003E4E2E" w:rsidRPr="0045766B" w14:paraId="607AA82E" w14:textId="77777777" w:rsidTr="00A14FCE">
        <w:trPr>
          <w:trHeight w:val="275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0147F725" w:rsidR="003E4E2E" w:rsidRPr="0045766B" w:rsidRDefault="003E4E2E" w:rsidP="003E4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7B7509BC" w:rsidR="003E4E2E" w:rsidRPr="003E4E2E" w:rsidRDefault="003E4E2E" w:rsidP="003E4E2E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Potrafi efektywnie komunikować się w środowisku i otoczeniu zawodowym w języku polskim; </w:t>
            </w: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prezentować własne opinie i oceny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4EC52" w14:textId="5935BF0E" w:rsidR="003E4E2E" w:rsidRPr="003E4E2E" w:rsidRDefault="003E4E2E" w:rsidP="00054FB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K1P_U10</w:t>
            </w:r>
          </w:p>
        </w:tc>
      </w:tr>
      <w:tr w:rsidR="003E4E2E" w:rsidRPr="0045766B" w14:paraId="46C11784" w14:textId="77777777" w:rsidTr="00A14FCE">
        <w:trPr>
          <w:trHeight w:val="275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D4DD" w14:textId="105C6F82" w:rsidR="003E4E2E" w:rsidRPr="0045766B" w:rsidRDefault="003E4E2E" w:rsidP="003E4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FF33" w14:textId="16779C99" w:rsidR="003E4E2E" w:rsidRPr="003E4E2E" w:rsidRDefault="003E4E2E" w:rsidP="003E4E2E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Ma świadomość konieczności uczenia się przez całe życie, pogłębiania posiadanej wiedzy i umiejętności, dzięki czemu potrafi wskazać i realizować kierunki własnego rozwoju;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703FF" w14:textId="7EE5D5CD" w:rsidR="003E4E2E" w:rsidRPr="003E4E2E" w:rsidRDefault="003E4E2E" w:rsidP="003E4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  <w:tr w:rsidR="003E4E2E" w:rsidRPr="0045766B" w14:paraId="33546DB4" w14:textId="77777777" w:rsidTr="00A14FCE">
        <w:trPr>
          <w:trHeight w:val="275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0089" w14:textId="22FC3608" w:rsidR="003E4E2E" w:rsidRPr="0045766B" w:rsidRDefault="003E4E2E" w:rsidP="003E4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82F4" w14:textId="5DDEB73C" w:rsidR="003E4E2E" w:rsidRPr="003E4E2E" w:rsidRDefault="003E4E2E" w:rsidP="003E4E2E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Wpływa na kształtowanie kultury osobistej w środowisku pracy  oraz dba o pozytywny wizerunek instytucji w oczach mediów i opinii publicznej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995CC" w14:textId="08BBEA23" w:rsidR="003E4E2E" w:rsidRPr="003E4E2E" w:rsidRDefault="003E4E2E" w:rsidP="003E4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K1P_K05</w:t>
            </w:r>
          </w:p>
        </w:tc>
      </w:tr>
    </w:tbl>
    <w:p w14:paraId="005BB4AE" w14:textId="77777777" w:rsidR="0094423A" w:rsidRPr="0045766B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45766B" w14:paraId="7F71AB88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45766B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45766B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77777777" w:rsidR="0094423A" w:rsidRPr="0045766B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4423A" w:rsidRPr="0045766B" w14:paraId="60F2AEF5" w14:textId="77777777" w:rsidTr="004B6EB4">
        <w:trPr>
          <w:trHeight w:val="687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366522BE" w14:textId="1A43CAD1" w:rsidR="0094423A" w:rsidRPr="003E4E2E" w:rsidRDefault="003E4E2E" w:rsidP="00A14FCE">
            <w:pPr>
              <w:pStyle w:val="NormalnyWeb"/>
              <w:spacing w:before="0" w:beforeAutospacing="0" w:after="90" w:afterAutospacing="0"/>
              <w:ind w:left="104" w:right="138"/>
              <w:jc w:val="both"/>
              <w:rPr>
                <w:color w:val="06022E"/>
                <w:sz w:val="20"/>
                <w:szCs w:val="20"/>
              </w:rPr>
            </w:pPr>
            <w:r w:rsidRPr="003E4E2E">
              <w:rPr>
                <w:color w:val="06022E"/>
                <w:sz w:val="20"/>
                <w:szCs w:val="20"/>
              </w:rPr>
              <w:t>Zasady tworzenia wystąpień publicznych, rodzaje prezentacji, narzędzia multimedialne i ich rola w wystąpieniach publicznych, struktura wystąpień publicznych, przygotowanie prezentacji, wybór, rozplanowanie i aranżacja materiału. Komunikacja interpersonalna - werbalne aspekty komunikacji - rola komunikacji werbalnej w autoprezentacji i skutecznej komunikacji, nieporozumienia komunikacyjne, techniki aktywnego słuchania. Komunikacja interpersonalna - niewerbalne aspekty komunikacji - mowa ciała i proksemika wystąpień publicznych; rola komunikacji niewerbalnej w autoprezentacji. Metody wywierania wpływu, budowanie pozytywnego obrazu siebie i zjednywanie sobie ludzi - współczesna technika wywierania wpływu. Zasady savoir vivre w życiu prywatnym i biznesowym. CV i  rozmowa kwalifikacyjna, przygotowanie do rozmowy kwalifikacyjnej. Stres i trema – zachowania w sytuacjach trudnych emocjonalnie i pod wpływem stresu lub tremy.</w:t>
            </w:r>
          </w:p>
        </w:tc>
      </w:tr>
    </w:tbl>
    <w:p w14:paraId="7B2E26AF" w14:textId="77777777" w:rsidR="0094423A" w:rsidRPr="0045766B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7428"/>
      </w:tblGrid>
      <w:tr w:rsidR="0094423A" w:rsidRPr="0045766B" w14:paraId="558EC21D" w14:textId="77777777" w:rsidTr="0038120C">
        <w:trPr>
          <w:trHeight w:val="350"/>
        </w:trPr>
        <w:tc>
          <w:tcPr>
            <w:tcW w:w="33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45766B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4DF7E7" w14:textId="6DFBF938" w:rsidR="003E4E2E" w:rsidRPr="003E4E2E" w:rsidRDefault="003E4E2E" w:rsidP="003E4E2E">
            <w:pPr>
              <w:pStyle w:val="Akapitzlist"/>
              <w:numPr>
                <w:ilvl w:val="0"/>
                <w:numId w:val="2"/>
              </w:numPr>
              <w:ind w:left="190" w:hanging="19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Cialdini R.B.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3E4E2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Wywieranie wpływu na ludzi. Sopot 2016</w:t>
            </w:r>
          </w:p>
          <w:p w14:paraId="56F571D1" w14:textId="11538B93" w:rsidR="003E4E2E" w:rsidRPr="003E4E2E" w:rsidRDefault="003E4E2E" w:rsidP="003E4E2E">
            <w:pPr>
              <w:pStyle w:val="TableParagraph"/>
              <w:numPr>
                <w:ilvl w:val="0"/>
                <w:numId w:val="2"/>
              </w:numPr>
              <w:ind w:left="190" w:right="134" w:hanging="1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Trojanowski M.,</w:t>
            </w:r>
            <w:r w:rsidRPr="003E4E2E">
              <w:rPr>
                <w:rFonts w:ascii="Times New Roman" w:hAnsi="Times New Roman" w:cs="Times New Roman"/>
                <w:color w:val="252525"/>
                <w:sz w:val="20"/>
                <w:szCs w:val="20"/>
                <w:shd w:val="clear" w:color="auto" w:fill="FFFFFF"/>
              </w:rPr>
              <w:t xml:space="preserve"> Prezentacje i wystąpienia w biznesie, Warszawa 2018</w:t>
            </w:r>
          </w:p>
          <w:p w14:paraId="6E412E01" w14:textId="388ED7E4" w:rsidR="0094423A" w:rsidRPr="0045766B" w:rsidRDefault="003E4E2E" w:rsidP="003E4E2E">
            <w:pPr>
              <w:pStyle w:val="TableParagraph"/>
              <w:numPr>
                <w:ilvl w:val="0"/>
                <w:numId w:val="2"/>
              </w:numPr>
              <w:ind w:left="190" w:right="134" w:hanging="1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color w:val="06022E"/>
                <w:sz w:val="20"/>
                <w:szCs w:val="20"/>
                <w:shd w:val="clear" w:color="auto" w:fill="F8F8F8"/>
              </w:rPr>
              <w:t>Leary, M., Wywieranie wrażenia na innych. O sztuce autoprezentacji. Gdańsk 2003</w:t>
            </w:r>
          </w:p>
        </w:tc>
      </w:tr>
      <w:tr w:rsidR="0094423A" w:rsidRPr="003E4E2E" w14:paraId="061E0EA4" w14:textId="77777777" w:rsidTr="0038120C">
        <w:trPr>
          <w:trHeight w:val="320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45766B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33990B" w14:textId="41CBD903" w:rsidR="003E4E2E" w:rsidRPr="003E4E2E" w:rsidRDefault="003E4E2E" w:rsidP="003E4E2E">
            <w:pPr>
              <w:pStyle w:val="TableParagraph"/>
              <w:numPr>
                <w:ilvl w:val="0"/>
                <w:numId w:val="3"/>
              </w:numPr>
              <w:ind w:left="190" w:right="134" w:hanging="1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Maj-Osytek 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 xml:space="preserve"> Komunikacja niewerbalna. Autoprezentacja, relacje, mowa ciała, Wrocław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2014</w:t>
            </w: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51F3840F" w14:textId="1EE169D0" w:rsidR="003E4E2E" w:rsidRPr="00A14FCE" w:rsidRDefault="003E4E2E" w:rsidP="00A14FCE">
            <w:pPr>
              <w:pStyle w:val="TableParagraph"/>
              <w:numPr>
                <w:ilvl w:val="0"/>
                <w:numId w:val="3"/>
              </w:numPr>
              <w:ind w:left="190" w:right="134" w:hanging="1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Adler R. B.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E4E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in. </w:t>
            </w: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3E4E2E"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  <w:t>elacje interpersonalne. Proces porozumiewania się, Warszawa 2018.</w:t>
            </w:r>
          </w:p>
        </w:tc>
      </w:tr>
      <w:tr w:rsidR="0094423A" w:rsidRPr="0045766B" w14:paraId="1680F1B3" w14:textId="77777777" w:rsidTr="0038120C">
        <w:trPr>
          <w:trHeight w:val="511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45766B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61001" w14:textId="631133F2" w:rsidR="0094423A" w:rsidRPr="003E4E2E" w:rsidRDefault="003E4E2E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Prezentacja, w tym multimedialna; Praca w grupach; Dyskusja</w:t>
            </w:r>
          </w:p>
        </w:tc>
      </w:tr>
      <w:tr w:rsidR="0094423A" w:rsidRPr="0045766B" w14:paraId="6D39A33D" w14:textId="77777777" w:rsidTr="0038120C">
        <w:trPr>
          <w:trHeight w:val="816"/>
        </w:trPr>
        <w:tc>
          <w:tcPr>
            <w:tcW w:w="33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45766B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2730E93" w14:textId="77777777" w:rsidR="0094423A" w:rsidRPr="0045766B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02CB30" w14:textId="5F04F400" w:rsidR="0094423A" w:rsidRPr="0045766B" w:rsidRDefault="00A14FCE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573851D8" w14:textId="77777777" w:rsidR="0094423A" w:rsidRPr="0045766B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4423A" w:rsidRPr="0045766B" w14:paraId="0A6E78C4" w14:textId="77777777" w:rsidTr="007311F6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45766B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45766B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4423A" w:rsidRPr="0045766B" w14:paraId="3C7A95CD" w14:textId="77777777" w:rsidTr="003812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B1BA4FC" w14:textId="7F4356AF" w:rsidR="0094423A" w:rsidRPr="0045766B" w:rsidRDefault="003E4E2E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Aktywny udział w ćwiczeniach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E9530B5" w14:textId="668D02F7" w:rsidR="0094423A" w:rsidRPr="0045766B" w:rsidRDefault="003E4E2E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01-04</w:t>
            </w:r>
          </w:p>
        </w:tc>
      </w:tr>
      <w:tr w:rsidR="0094423A" w:rsidRPr="0045766B" w14:paraId="577F4D17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5D1B1AA" w14:textId="2F6B8A98" w:rsidR="0094423A" w:rsidRPr="0045766B" w:rsidRDefault="003E4E2E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Prezentacja: przygotowanie i przedstawienie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999895" w14:textId="4CD4BCDA" w:rsidR="0094423A" w:rsidRPr="0045766B" w:rsidRDefault="003E4E2E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01-04</w:t>
            </w:r>
          </w:p>
        </w:tc>
      </w:tr>
      <w:tr w:rsidR="0094423A" w:rsidRPr="0045766B" w14:paraId="350F2A0E" w14:textId="77777777" w:rsidTr="009B1522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45766B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5CF9DA83" w14:textId="2C6ECB21" w:rsidR="0094423A" w:rsidRDefault="003E4E2E" w:rsidP="0038120C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Aktywny udział w ćwiczeniach 30%</w:t>
            </w:r>
          </w:p>
          <w:p w14:paraId="4F20B6BC" w14:textId="20E76403" w:rsidR="003E4E2E" w:rsidRPr="0045766B" w:rsidRDefault="003E4E2E" w:rsidP="0038120C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Przedstawienie przygotowanej prezentacji na wybrany temat z zachowaniem wytycznych, wiedzy i umiejętności uzyskanych w trakcie zajęć: 70%</w:t>
            </w:r>
          </w:p>
        </w:tc>
      </w:tr>
    </w:tbl>
    <w:p w14:paraId="21CD3A2C" w14:textId="77777777" w:rsidR="0094423A" w:rsidRPr="0045766B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45766B" w14:paraId="251A084E" w14:textId="77777777" w:rsidTr="00F12C85">
        <w:trPr>
          <w:trHeight w:val="73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593D70B7" w14:textId="77777777" w:rsidR="0094423A" w:rsidRPr="0045766B" w:rsidRDefault="0094423A" w:rsidP="005D5850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45766B" w14:paraId="0F776917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45766B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45766B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45766B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45766B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45766B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45766B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45766B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45766B" w14:paraId="0FBB66F3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45766B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3356EA33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45766B" w14:paraId="3FAACEEB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45766B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097787E6" w:rsidR="0094423A" w:rsidRPr="0045766B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45766B" w14:paraId="53524D39" w14:textId="77777777" w:rsidTr="0038120C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45766B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5E9E3CE" w14:textId="77777777" w:rsidR="0094423A" w:rsidRPr="0045766B" w:rsidRDefault="0094423A" w:rsidP="007311F6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5C829F8E" w:rsidR="0094423A" w:rsidRPr="0045766B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5292CB1E" w:rsidR="0094423A" w:rsidRPr="0045766B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45766B" w14:paraId="05C8A940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45766B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5FF47B26" w:rsidR="0094423A" w:rsidRPr="0045766B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319D31AE" w:rsidR="0094423A" w:rsidRPr="0045766B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45766B" w14:paraId="34ED22D8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45766B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45766B" w14:paraId="1BFFEFF9" w14:textId="77777777" w:rsidTr="0038120C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45766B" w:rsidRDefault="0094423A" w:rsidP="007311F6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45766B" w14:paraId="5F1C19F1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45766B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49BFBC62" w:rsidR="0094423A" w:rsidRPr="0045766B" w:rsidRDefault="003415D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45766B" w14:paraId="538E06CD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45766B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45766B" w14:paraId="5A443B35" w14:textId="77777777" w:rsidTr="0038120C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45766B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46C22E04" w:rsidR="0094423A" w:rsidRPr="0045766B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415D4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70C234F7" w:rsidR="0094423A" w:rsidRPr="0045766B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77777777" w:rsidR="0094423A" w:rsidRPr="0045766B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45766B" w14:paraId="47649982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45766B" w:rsidRDefault="0094423A" w:rsidP="007311F6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15935B03" w:rsidR="0094423A" w:rsidRPr="0045766B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94423A" w:rsidRPr="0045766B" w14:paraId="5C6594B3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45766B" w:rsidRDefault="0094423A" w:rsidP="007311F6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36F263DD" w:rsidR="0094423A" w:rsidRPr="0045766B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94423A" w:rsidRPr="0045766B" w14:paraId="24C080DF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45766B" w:rsidRDefault="0094423A" w:rsidP="007311F6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0BEDE9CF" w:rsidR="0094423A" w:rsidRPr="0045766B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45766B" w14:paraId="7175576A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45766B" w:rsidRDefault="0094423A" w:rsidP="007311F6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21D9A8D5" w:rsidR="0094423A" w:rsidRPr="0045766B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3DA779AA" w14:textId="77777777" w:rsidR="00E40B0C" w:rsidRPr="0045766B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45766B" w:rsidSect="0094423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0528E" w14:textId="77777777" w:rsidR="00400531" w:rsidRDefault="00400531" w:rsidP="0094423A">
      <w:r>
        <w:separator/>
      </w:r>
    </w:p>
  </w:endnote>
  <w:endnote w:type="continuationSeparator" w:id="0">
    <w:p w14:paraId="37991640" w14:textId="77777777" w:rsidR="00400531" w:rsidRDefault="00400531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C65EE8" w:rsidRDefault="007311F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C65EE8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C85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" filled="f" stroked="f">
              <v:textbox inset="0,0,0,0">
                <w:txbxContent>
                  <w:p w14:paraId="65A059A0" w14:textId="77777777" w:rsidR="00C65EE8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2C85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7D36C" w14:textId="77777777" w:rsidR="00400531" w:rsidRDefault="00400531" w:rsidP="0094423A">
      <w:r>
        <w:separator/>
      </w:r>
    </w:p>
  </w:footnote>
  <w:footnote w:type="continuationSeparator" w:id="0">
    <w:p w14:paraId="2F297B7B" w14:textId="77777777" w:rsidR="00400531" w:rsidRDefault="00400531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C65EE8" w:rsidRDefault="00C65EE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26661"/>
    <w:multiLevelType w:val="hybridMultilevel"/>
    <w:tmpl w:val="C3761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D7008"/>
    <w:multiLevelType w:val="hybridMultilevel"/>
    <w:tmpl w:val="67B27B58"/>
    <w:lvl w:ilvl="0" w:tplc="4CAAAAC8">
      <w:start w:val="1"/>
      <w:numFmt w:val="decimal"/>
      <w:lvlText w:val="%1."/>
      <w:lvlJc w:val="left"/>
      <w:pPr>
        <w:ind w:left="5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9" w:hanging="360"/>
      </w:pPr>
    </w:lvl>
    <w:lvl w:ilvl="2" w:tplc="0415001B" w:tentative="1">
      <w:start w:val="1"/>
      <w:numFmt w:val="lowerRoman"/>
      <w:lvlText w:val="%3."/>
      <w:lvlJc w:val="right"/>
      <w:pPr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ind w:left="6309" w:hanging="180"/>
      </w:pPr>
    </w:lvl>
  </w:abstractNum>
  <w:num w:numId="1" w16cid:durableId="412974609">
    <w:abstractNumId w:val="1"/>
  </w:num>
  <w:num w:numId="2" w16cid:durableId="1342318760">
    <w:abstractNumId w:val="0"/>
  </w:num>
  <w:num w:numId="3" w16cid:durableId="6898378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11C2B"/>
    <w:rsid w:val="00054FB9"/>
    <w:rsid w:val="000909B4"/>
    <w:rsid w:val="000B7E38"/>
    <w:rsid w:val="000D5684"/>
    <w:rsid w:val="00126676"/>
    <w:rsid w:val="001D38EE"/>
    <w:rsid w:val="002537B1"/>
    <w:rsid w:val="002D2D84"/>
    <w:rsid w:val="00312D8F"/>
    <w:rsid w:val="003415D4"/>
    <w:rsid w:val="0038120C"/>
    <w:rsid w:val="003E4E2E"/>
    <w:rsid w:val="00400531"/>
    <w:rsid w:val="00416716"/>
    <w:rsid w:val="0045766B"/>
    <w:rsid w:val="004752FE"/>
    <w:rsid w:val="004B6EB4"/>
    <w:rsid w:val="004C3545"/>
    <w:rsid w:val="0058129A"/>
    <w:rsid w:val="0061316A"/>
    <w:rsid w:val="007311F6"/>
    <w:rsid w:val="007A77DC"/>
    <w:rsid w:val="007B03C0"/>
    <w:rsid w:val="00801B19"/>
    <w:rsid w:val="00906552"/>
    <w:rsid w:val="0094423A"/>
    <w:rsid w:val="009B1522"/>
    <w:rsid w:val="009D5DF2"/>
    <w:rsid w:val="00A14FCE"/>
    <w:rsid w:val="00AD32ED"/>
    <w:rsid w:val="00AE06B6"/>
    <w:rsid w:val="00BB4650"/>
    <w:rsid w:val="00C60B52"/>
    <w:rsid w:val="00C645CC"/>
    <w:rsid w:val="00C65EE8"/>
    <w:rsid w:val="00C83126"/>
    <w:rsid w:val="00E16051"/>
    <w:rsid w:val="00E40B0C"/>
    <w:rsid w:val="00ED0DD3"/>
    <w:rsid w:val="00F12C85"/>
    <w:rsid w:val="00F22F4E"/>
    <w:rsid w:val="00F7457A"/>
    <w:rsid w:val="00FA2E58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BBFBB035-3564-4B5D-B899-FC6E2588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NormalnyWeb">
    <w:name w:val="Normal (Web)"/>
    <w:basedOn w:val="Normalny"/>
    <w:uiPriority w:val="99"/>
    <w:unhideWhenUsed/>
    <w:rsid w:val="003E4E2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4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644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cp:lastPrinted>2022-05-23T12:14:00Z</cp:lastPrinted>
  <dcterms:created xsi:type="dcterms:W3CDTF">2023-12-11T09:26:00Z</dcterms:created>
  <dcterms:modified xsi:type="dcterms:W3CDTF">2026-03-23T12:38:00Z</dcterms:modified>
</cp:coreProperties>
</file>